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2D882" w14:textId="77777777" w:rsidR="00C579B4" w:rsidRPr="000E4D51" w:rsidRDefault="000E4D51" w:rsidP="00F22734">
      <w:pPr>
        <w:spacing w:after="120" w:line="240" w:lineRule="auto"/>
        <w:ind w:right="95"/>
        <w:jc w:val="center"/>
        <w:rPr>
          <w:rFonts w:ascii="Calibri" w:eastAsia="Times New Roman" w:hAnsi="Calibri" w:cs="Times New Roman"/>
          <w:b/>
          <w:sz w:val="36"/>
          <w:lang w:val="en-GB"/>
        </w:rPr>
      </w:pPr>
      <w:r w:rsidRPr="000E4D51">
        <w:rPr>
          <w:rFonts w:ascii="Calibri" w:eastAsia="Times New Roman" w:hAnsi="Calibri" w:cs="Times New Roman"/>
          <w:b/>
          <w:sz w:val="36"/>
          <w:lang w:val="en-GB"/>
        </w:rPr>
        <w:t>Rules</w:t>
      </w:r>
    </w:p>
    <w:p w14:paraId="60F8B78F" w14:textId="77777777" w:rsidR="000E4D51" w:rsidRPr="00C579B4" w:rsidRDefault="000E4D51" w:rsidP="00F22734">
      <w:pPr>
        <w:spacing w:after="120" w:line="240" w:lineRule="auto"/>
        <w:ind w:right="95"/>
        <w:jc w:val="center"/>
        <w:rPr>
          <w:rFonts w:ascii="Calibri" w:eastAsia="Times New Roman" w:hAnsi="Calibri" w:cs="Times New Roman"/>
          <w:lang w:val="en-GB"/>
        </w:rPr>
      </w:pPr>
    </w:p>
    <w:p w14:paraId="40A6DBF7" w14:textId="77777777" w:rsidR="00915B3A" w:rsidRDefault="00C579B4" w:rsidP="00F22734">
      <w:pPr>
        <w:spacing w:after="120" w:line="240" w:lineRule="auto"/>
        <w:ind w:right="95"/>
        <w:jc w:val="center"/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</w:pPr>
      <w:r w:rsidRPr="0081276C">
        <w:rPr>
          <w:rFonts w:ascii="Calibri" w:eastAsia="Times New Roman" w:hAnsi="Calibri" w:cs="Times New Roman"/>
          <w:b/>
          <w:bCs/>
          <w:sz w:val="26"/>
          <w:szCs w:val="26"/>
          <w:u w:val="single"/>
          <w:lang w:val="en-GB"/>
        </w:rPr>
        <w:t>Rule 1</w:t>
      </w:r>
      <w:r w:rsidRPr="0081276C">
        <w:rPr>
          <w:rFonts w:ascii="Calibri" w:eastAsia="Times New Roman" w:hAnsi="Calibri" w:cs="Times New Roman"/>
          <w:b/>
          <w:bCs/>
          <w:iCs/>
          <w:sz w:val="26"/>
          <w:szCs w:val="26"/>
          <w:lang w:val="en-GB"/>
        </w:rPr>
        <w:t>: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 xml:space="preserve"> Life is not fair - get used to it!</w:t>
      </w:r>
    </w:p>
    <w:p w14:paraId="5C51659A" w14:textId="77777777" w:rsidR="00915B3A" w:rsidRDefault="00C579B4" w:rsidP="00F22734">
      <w:pPr>
        <w:spacing w:after="120" w:line="240" w:lineRule="auto"/>
        <w:ind w:right="95"/>
        <w:jc w:val="center"/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</w:pPr>
      <w:r w:rsidRPr="0081276C">
        <w:rPr>
          <w:rFonts w:ascii="Calibri" w:eastAsia="Times New Roman" w:hAnsi="Calibri" w:cs="Times New Roman"/>
          <w:b/>
          <w:bCs/>
          <w:sz w:val="26"/>
          <w:szCs w:val="26"/>
          <w:u w:val="single"/>
          <w:lang w:val="en-GB"/>
        </w:rPr>
        <w:t>Rule 2</w:t>
      </w:r>
      <w:r w:rsidR="0081276C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 xml:space="preserve">: 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>The world doesn't care about your self-esteem.</w:t>
      </w:r>
      <w:r w:rsidRPr="00C579B4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>The world will expect you to accomplish something</w:t>
      </w:r>
      <w:r w:rsidRPr="00C579B4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 w:rsidR="00D04832" w:rsidRPr="00794127">
        <w:rPr>
          <w:rFonts w:ascii="Calibri" w:eastAsia="Times New Roman" w:hAnsi="Calibri" w:cs="Times New Roman"/>
          <w:color w:val="EE0000"/>
          <w:sz w:val="26"/>
          <w:szCs w:val="26"/>
          <w:lang w:val="en-GB"/>
        </w:rPr>
        <w:t>before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 xml:space="preserve"> you feel good about yourself.</w:t>
      </w:r>
    </w:p>
    <w:p w14:paraId="39B39ABD" w14:textId="77777777" w:rsidR="00915B3A" w:rsidRDefault="00C579B4" w:rsidP="00F22734">
      <w:pPr>
        <w:spacing w:after="120" w:line="240" w:lineRule="auto"/>
        <w:ind w:right="95"/>
        <w:jc w:val="center"/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</w:pPr>
      <w:r w:rsidRPr="0081276C">
        <w:rPr>
          <w:rFonts w:ascii="Calibri" w:eastAsia="Times New Roman" w:hAnsi="Calibri" w:cs="Times New Roman"/>
          <w:b/>
          <w:bCs/>
          <w:iCs/>
          <w:sz w:val="26"/>
          <w:szCs w:val="26"/>
          <w:u w:val="single"/>
          <w:lang w:val="en-GB"/>
        </w:rPr>
        <w:t>Rule 3</w:t>
      </w:r>
      <w:r w:rsidRPr="0081276C">
        <w:rPr>
          <w:rFonts w:ascii="Calibri" w:eastAsia="Times New Roman" w:hAnsi="Calibri" w:cs="Times New Roman"/>
          <w:b/>
          <w:bCs/>
          <w:iCs/>
          <w:sz w:val="26"/>
          <w:szCs w:val="26"/>
          <w:lang w:val="en-GB"/>
        </w:rPr>
        <w:t>: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 xml:space="preserve"> You will NOT make $60,000 a year right out of high school.</w:t>
      </w:r>
      <w:r w:rsidRPr="00C579B4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>You won't be a vice-president with a car phone until you earn both.</w:t>
      </w:r>
    </w:p>
    <w:p w14:paraId="3A441DAD" w14:textId="77777777" w:rsidR="0081276C" w:rsidRDefault="00C579B4" w:rsidP="00F22734">
      <w:pPr>
        <w:spacing w:after="120" w:line="240" w:lineRule="auto"/>
        <w:ind w:right="95"/>
        <w:jc w:val="center"/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</w:pPr>
      <w:r w:rsidRPr="0081276C">
        <w:rPr>
          <w:rFonts w:ascii="Calibri" w:eastAsia="Times New Roman" w:hAnsi="Calibri" w:cs="Times New Roman"/>
          <w:b/>
          <w:bCs/>
          <w:iCs/>
          <w:sz w:val="26"/>
          <w:szCs w:val="26"/>
          <w:u w:val="single"/>
          <w:lang w:val="en-GB"/>
        </w:rPr>
        <w:t>Rule 4</w:t>
      </w:r>
      <w:r w:rsidRPr="0081276C">
        <w:rPr>
          <w:rFonts w:ascii="Calibri" w:eastAsia="Times New Roman" w:hAnsi="Calibri" w:cs="Times New Roman"/>
          <w:b/>
          <w:bCs/>
          <w:iCs/>
          <w:sz w:val="26"/>
          <w:szCs w:val="26"/>
          <w:lang w:val="en-GB"/>
        </w:rPr>
        <w:t>: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 xml:space="preserve"> If you think your teacher is tough, wait till you get a boss</w:t>
      </w:r>
      <w:r w:rsidR="0081276C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>.</w:t>
      </w:r>
    </w:p>
    <w:p w14:paraId="62334798" w14:textId="77777777" w:rsidR="0081276C" w:rsidRDefault="00C579B4" w:rsidP="00F22734">
      <w:pPr>
        <w:spacing w:after="120" w:line="240" w:lineRule="auto"/>
        <w:ind w:right="95"/>
        <w:jc w:val="center"/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</w:pPr>
      <w:r w:rsidRPr="0081276C">
        <w:rPr>
          <w:rFonts w:ascii="Calibri" w:eastAsia="Times New Roman" w:hAnsi="Calibri" w:cs="Times New Roman"/>
          <w:b/>
          <w:bCs/>
          <w:iCs/>
          <w:sz w:val="26"/>
          <w:szCs w:val="26"/>
          <w:u w:val="single"/>
          <w:lang w:val="en-GB"/>
        </w:rPr>
        <w:t>Rule 5</w:t>
      </w:r>
      <w:r w:rsidRPr="0081276C">
        <w:rPr>
          <w:rFonts w:ascii="Calibri" w:eastAsia="Times New Roman" w:hAnsi="Calibri" w:cs="Times New Roman"/>
          <w:b/>
          <w:bCs/>
          <w:iCs/>
          <w:sz w:val="26"/>
          <w:szCs w:val="26"/>
          <w:lang w:val="en-GB"/>
        </w:rPr>
        <w:t>: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 xml:space="preserve"> Flipping burgers is not beneath your dignity.</w:t>
      </w:r>
      <w:r w:rsidRPr="00C579B4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 xml:space="preserve">Your </w:t>
      </w:r>
      <w:r w:rsidRPr="00794127">
        <w:rPr>
          <w:rFonts w:ascii="Calibri" w:eastAsia="Times New Roman" w:hAnsi="Calibri" w:cs="Times New Roman"/>
          <w:color w:val="EE0000"/>
          <w:sz w:val="26"/>
          <w:szCs w:val="26"/>
          <w:lang w:val="en-GB"/>
        </w:rPr>
        <w:t xml:space="preserve">Grandparents 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>had a different word for burger flipping</w:t>
      </w:r>
      <w:r w:rsidR="00CF1CFE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>;</w:t>
      </w:r>
      <w:r w:rsidRPr="00C579B4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 w:rsidR="00CF1CFE">
        <w:rPr>
          <w:rFonts w:ascii="Calibri" w:eastAsia="Times New Roman" w:hAnsi="Calibri" w:cs="Times New Roman"/>
          <w:color w:val="000000"/>
          <w:lang w:val="en-GB"/>
        </w:rPr>
        <w:t>t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>hey called it opportunity.</w:t>
      </w:r>
    </w:p>
    <w:p w14:paraId="644E7293" w14:textId="77777777" w:rsidR="0081276C" w:rsidRDefault="00C579B4" w:rsidP="00F22734">
      <w:pPr>
        <w:spacing w:after="120" w:line="240" w:lineRule="auto"/>
        <w:ind w:right="95"/>
        <w:jc w:val="center"/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</w:pPr>
      <w:r w:rsidRPr="0081276C">
        <w:rPr>
          <w:rFonts w:ascii="Calibri" w:eastAsia="Times New Roman" w:hAnsi="Calibri" w:cs="Times New Roman"/>
          <w:b/>
          <w:bCs/>
          <w:iCs/>
          <w:sz w:val="26"/>
          <w:szCs w:val="26"/>
          <w:u w:val="single"/>
          <w:lang w:val="en-GB"/>
        </w:rPr>
        <w:t>Rule 6</w:t>
      </w:r>
      <w:r w:rsidRPr="0081276C">
        <w:rPr>
          <w:rFonts w:ascii="Calibri" w:eastAsia="Times New Roman" w:hAnsi="Calibri" w:cs="Times New Roman"/>
          <w:b/>
          <w:bCs/>
          <w:iCs/>
          <w:sz w:val="26"/>
          <w:szCs w:val="26"/>
          <w:lang w:val="en-GB"/>
        </w:rPr>
        <w:t>: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 xml:space="preserve"> If you mess up, it's </w:t>
      </w:r>
      <w:r w:rsidRPr="00794127">
        <w:rPr>
          <w:rFonts w:ascii="Calibri" w:eastAsia="Times New Roman" w:hAnsi="Calibri" w:cs="Times New Roman"/>
          <w:color w:val="EE0000"/>
          <w:sz w:val="26"/>
          <w:szCs w:val="26"/>
          <w:lang w:val="en-GB"/>
        </w:rPr>
        <w:t>not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 xml:space="preserve"> your parents' fault,</w:t>
      </w:r>
      <w:r w:rsidRPr="00C579B4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>so don't whine about your mistakes, learn from them.</w:t>
      </w:r>
    </w:p>
    <w:p w14:paraId="308E61DF" w14:textId="77777777" w:rsidR="0081276C" w:rsidRDefault="00C579B4" w:rsidP="00F22734">
      <w:pPr>
        <w:spacing w:after="120" w:line="240" w:lineRule="auto"/>
        <w:ind w:right="95"/>
        <w:jc w:val="center"/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</w:pPr>
      <w:r w:rsidRPr="0081276C">
        <w:rPr>
          <w:rFonts w:ascii="Calibri" w:eastAsia="Times New Roman" w:hAnsi="Calibri" w:cs="Times New Roman"/>
          <w:b/>
          <w:bCs/>
          <w:sz w:val="26"/>
          <w:szCs w:val="26"/>
          <w:u w:val="single"/>
          <w:lang w:val="en-GB"/>
        </w:rPr>
        <w:t>Rule 7</w:t>
      </w:r>
      <w:r w:rsidRPr="0081276C">
        <w:rPr>
          <w:rFonts w:ascii="Calibri" w:eastAsia="Times New Roman" w:hAnsi="Calibri" w:cs="Times New Roman"/>
          <w:b/>
          <w:bCs/>
          <w:iCs/>
          <w:sz w:val="26"/>
          <w:szCs w:val="26"/>
          <w:lang w:val="en-GB"/>
        </w:rPr>
        <w:t>: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 xml:space="preserve"> Before you were born, your parents weren't as boring</w:t>
      </w:r>
      <w:r w:rsidRPr="00C579B4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>as they are now. They got that way from paying your bills,</w:t>
      </w:r>
      <w:r w:rsidRPr="00C579B4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>cleaning your clothes and listening to you</w:t>
      </w:r>
      <w:r w:rsidRPr="00C579B4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>talk about how cool you thought you were:</w:t>
      </w:r>
      <w:r w:rsidRPr="00C579B4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>So before you save the rain forest</w:t>
      </w:r>
      <w:r w:rsidRPr="00C579B4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>from the parasites of your parent's generation,</w:t>
      </w:r>
      <w:r w:rsidRPr="00C579B4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>try delousing the closet in your own room</w:t>
      </w:r>
      <w:r w:rsidR="0081276C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>.</w:t>
      </w:r>
    </w:p>
    <w:p w14:paraId="614D7423" w14:textId="77777777" w:rsidR="0081276C" w:rsidRDefault="00C579B4" w:rsidP="00F22734">
      <w:pPr>
        <w:spacing w:after="120" w:line="240" w:lineRule="auto"/>
        <w:ind w:right="95"/>
        <w:jc w:val="center"/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</w:pPr>
      <w:r w:rsidRPr="0081276C">
        <w:rPr>
          <w:rFonts w:ascii="Calibri" w:eastAsia="Times New Roman" w:hAnsi="Calibri" w:cs="Times New Roman"/>
          <w:b/>
          <w:bCs/>
          <w:iCs/>
          <w:sz w:val="26"/>
          <w:szCs w:val="26"/>
          <w:u w:val="single"/>
          <w:lang w:val="en-GB"/>
        </w:rPr>
        <w:t>Rule 8</w:t>
      </w:r>
      <w:r w:rsidRPr="0081276C">
        <w:rPr>
          <w:rFonts w:ascii="Calibri" w:eastAsia="Times New Roman" w:hAnsi="Calibri" w:cs="Times New Roman"/>
          <w:b/>
          <w:bCs/>
          <w:iCs/>
          <w:sz w:val="26"/>
          <w:szCs w:val="26"/>
          <w:lang w:val="en-GB"/>
        </w:rPr>
        <w:t>: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 xml:space="preserve"> Your school may have done away with winners and losers,</w:t>
      </w:r>
      <w:r w:rsidRPr="00C579B4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>but life</w:t>
      </w:r>
      <w:r w:rsidR="000E4D51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 xml:space="preserve"> </w:t>
      </w:r>
      <w:r w:rsidR="000E4D51" w:rsidRPr="00794127">
        <w:rPr>
          <w:rFonts w:ascii="Calibri" w:eastAsia="Times New Roman" w:hAnsi="Calibri" w:cs="Times New Roman"/>
          <w:color w:val="EE0000"/>
          <w:sz w:val="26"/>
          <w:szCs w:val="26"/>
          <w:lang w:val="en-GB"/>
        </w:rPr>
        <w:t>has</w:t>
      </w:r>
      <w:r w:rsidR="000E4D51" w:rsidRPr="000E4D51">
        <w:rPr>
          <w:rFonts w:ascii="Calibri" w:eastAsia="Times New Roman" w:hAnsi="Calibri" w:cs="Times New Roman"/>
          <w:color w:val="FF0000"/>
          <w:sz w:val="26"/>
          <w:szCs w:val="26"/>
          <w:lang w:val="en-GB"/>
        </w:rPr>
        <w:t xml:space="preserve"> </w:t>
      </w:r>
      <w:r w:rsidR="000E4D51" w:rsidRPr="00794127">
        <w:rPr>
          <w:rFonts w:ascii="Calibri" w:eastAsia="Times New Roman" w:hAnsi="Calibri" w:cs="Times New Roman"/>
          <w:color w:val="EE0000"/>
          <w:sz w:val="26"/>
          <w:szCs w:val="26"/>
          <w:lang w:val="en-GB"/>
        </w:rPr>
        <w:t>not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>. In some schools, they have abolished failing grades</w:t>
      </w:r>
      <w:r w:rsidRPr="00C579B4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>and they'll give you as</w:t>
      </w:r>
      <w:r w:rsidR="000E4D51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 xml:space="preserve"> </w:t>
      </w:r>
      <w:r w:rsidR="000E4D51" w:rsidRPr="00794127">
        <w:rPr>
          <w:rFonts w:ascii="Calibri" w:eastAsia="Times New Roman" w:hAnsi="Calibri" w:cs="Times New Roman"/>
          <w:color w:val="EE0000"/>
          <w:sz w:val="26"/>
          <w:szCs w:val="26"/>
          <w:lang w:val="en-GB"/>
        </w:rPr>
        <w:t>many</w:t>
      </w:r>
      <w:r w:rsidR="000E4D51" w:rsidRPr="000E4D51">
        <w:rPr>
          <w:rFonts w:ascii="Calibri" w:eastAsia="Times New Roman" w:hAnsi="Calibri" w:cs="Times New Roman"/>
          <w:color w:val="FF0000"/>
          <w:sz w:val="26"/>
          <w:szCs w:val="26"/>
          <w:lang w:val="en-GB"/>
        </w:rPr>
        <w:t xml:space="preserve"> </w:t>
      </w:r>
      <w:r w:rsidR="000E4D51" w:rsidRPr="00794127">
        <w:rPr>
          <w:rFonts w:ascii="Calibri" w:eastAsia="Times New Roman" w:hAnsi="Calibri" w:cs="Times New Roman"/>
          <w:color w:val="EE0000"/>
          <w:sz w:val="26"/>
          <w:szCs w:val="26"/>
          <w:lang w:val="en-GB"/>
        </w:rPr>
        <w:t>times</w:t>
      </w:r>
      <w:r w:rsidR="000E4D51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 xml:space="preserve"> 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>as you want to get the right answer.</w:t>
      </w:r>
      <w:r w:rsidRPr="00C579B4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 xml:space="preserve">This doesn't bear the slightest resemblance to </w:t>
      </w:r>
      <w:r w:rsidR="000E4D51" w:rsidRPr="00794127">
        <w:rPr>
          <w:rFonts w:ascii="Calibri" w:eastAsia="Times New Roman" w:hAnsi="Calibri" w:cs="Times New Roman"/>
          <w:color w:val="EE0000"/>
          <w:sz w:val="26"/>
          <w:szCs w:val="26"/>
          <w:lang w:val="en-GB"/>
        </w:rPr>
        <w:t>anything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 xml:space="preserve"> in real life.</w:t>
      </w:r>
    </w:p>
    <w:p w14:paraId="736D5188" w14:textId="77777777" w:rsidR="0081276C" w:rsidRDefault="00C579B4" w:rsidP="00F22734">
      <w:pPr>
        <w:spacing w:after="120" w:line="240" w:lineRule="auto"/>
        <w:ind w:right="95"/>
        <w:jc w:val="center"/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</w:pPr>
      <w:r w:rsidRPr="0081276C">
        <w:rPr>
          <w:rFonts w:ascii="Calibri" w:eastAsia="Times New Roman" w:hAnsi="Calibri" w:cs="Times New Roman"/>
          <w:b/>
          <w:bCs/>
          <w:iCs/>
          <w:sz w:val="26"/>
          <w:szCs w:val="26"/>
          <w:u w:val="single"/>
          <w:lang w:val="en-GB"/>
        </w:rPr>
        <w:t>Rule 9</w:t>
      </w:r>
      <w:r w:rsidRPr="0081276C">
        <w:rPr>
          <w:rFonts w:ascii="Calibri" w:eastAsia="Times New Roman" w:hAnsi="Calibri" w:cs="Times New Roman"/>
          <w:b/>
          <w:bCs/>
          <w:iCs/>
          <w:sz w:val="26"/>
          <w:szCs w:val="26"/>
          <w:lang w:val="en-GB"/>
        </w:rPr>
        <w:t>: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 xml:space="preserve"> Life is not divided into semesters.</w:t>
      </w:r>
      <w:r w:rsidRPr="00C579B4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>You don't get summers off and very few employers</w:t>
      </w:r>
      <w:r w:rsidRPr="00C579B4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 xml:space="preserve">are interested in helping you </w:t>
      </w:r>
      <w:r w:rsidR="000E4D51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>find yourself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>.</w:t>
      </w:r>
      <w:r w:rsidRPr="00C579B4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>Do that on your own time.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br/>
      </w:r>
      <w:r w:rsidRPr="0081276C">
        <w:rPr>
          <w:rFonts w:ascii="Calibri" w:eastAsia="Times New Roman" w:hAnsi="Calibri" w:cs="Times New Roman"/>
          <w:b/>
          <w:bCs/>
          <w:iCs/>
          <w:sz w:val="26"/>
          <w:szCs w:val="26"/>
          <w:u w:val="single"/>
          <w:lang w:val="en-GB"/>
        </w:rPr>
        <w:t>Rule 10</w:t>
      </w:r>
      <w:r w:rsidRPr="0081276C">
        <w:rPr>
          <w:rFonts w:ascii="Calibri" w:eastAsia="Times New Roman" w:hAnsi="Calibri" w:cs="Times New Roman"/>
          <w:b/>
          <w:bCs/>
          <w:iCs/>
          <w:sz w:val="26"/>
          <w:szCs w:val="26"/>
          <w:lang w:val="en-GB"/>
        </w:rPr>
        <w:t>: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 xml:space="preserve"> Television is </w:t>
      </w:r>
      <w:r w:rsidR="000E4D51" w:rsidRPr="00794127">
        <w:rPr>
          <w:rFonts w:ascii="Calibri" w:eastAsia="Times New Roman" w:hAnsi="Calibri" w:cs="Times New Roman"/>
          <w:color w:val="EE0000"/>
          <w:sz w:val="26"/>
          <w:szCs w:val="26"/>
          <w:lang w:val="en-GB"/>
        </w:rPr>
        <w:t>not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 xml:space="preserve"> real life.</w:t>
      </w:r>
      <w:r w:rsidRPr="00C579B4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>In real life people actually have to leave the coffee shop and go to jobs.</w:t>
      </w:r>
    </w:p>
    <w:p w14:paraId="43DDC10C" w14:textId="77777777" w:rsidR="0081276C" w:rsidRDefault="00C579B4" w:rsidP="00F22734">
      <w:pPr>
        <w:spacing w:after="120" w:line="240" w:lineRule="auto"/>
        <w:ind w:right="95"/>
        <w:jc w:val="center"/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</w:pPr>
      <w:r w:rsidRPr="0081276C">
        <w:rPr>
          <w:rFonts w:ascii="Calibri" w:eastAsia="Times New Roman" w:hAnsi="Calibri" w:cs="Times New Roman"/>
          <w:b/>
          <w:bCs/>
          <w:iCs/>
          <w:sz w:val="26"/>
          <w:szCs w:val="26"/>
          <w:u w:val="single"/>
          <w:lang w:val="en-GB"/>
        </w:rPr>
        <w:t>Rule 11</w:t>
      </w:r>
      <w:r w:rsidRPr="0081276C">
        <w:rPr>
          <w:rFonts w:ascii="Calibri" w:eastAsia="Times New Roman" w:hAnsi="Calibri" w:cs="Times New Roman"/>
          <w:sz w:val="26"/>
          <w:szCs w:val="26"/>
          <w:lang w:val="en-GB"/>
        </w:rPr>
        <w:t>: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 xml:space="preserve"> Be nice to nerds.</w:t>
      </w:r>
      <w:r w:rsidRPr="00C579B4">
        <w:rPr>
          <w:rFonts w:ascii="Calibri" w:eastAsia="Times New Roman" w:hAnsi="Calibri" w:cs="Times New Roman"/>
          <w:color w:val="000000"/>
          <w:lang w:val="en-GB"/>
        </w:rPr>
        <w:t xml:space="preserve"> </w:t>
      </w:r>
      <w:r w:rsidRPr="00C579B4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>Chances are you'll end up working for one</w:t>
      </w:r>
      <w:r w:rsidR="0081276C">
        <w:rPr>
          <w:rFonts w:ascii="Calibri" w:eastAsia="Times New Roman" w:hAnsi="Calibri" w:cs="Times New Roman"/>
          <w:color w:val="000000"/>
          <w:sz w:val="26"/>
          <w:szCs w:val="26"/>
          <w:lang w:val="en-GB"/>
        </w:rPr>
        <w:t>.</w:t>
      </w:r>
    </w:p>
    <w:p w14:paraId="2D43BFE7" w14:textId="77777777" w:rsidR="00C579B4" w:rsidRPr="00F22734" w:rsidRDefault="00C579B4" w:rsidP="00F22734">
      <w:pPr>
        <w:spacing w:after="120" w:line="240" w:lineRule="auto"/>
        <w:ind w:right="95"/>
        <w:jc w:val="center"/>
        <w:rPr>
          <w:rFonts w:ascii="Calibri" w:eastAsia="Times New Roman" w:hAnsi="Calibri" w:cs="Times New Roman"/>
          <w:lang w:val="en-GB"/>
        </w:rPr>
      </w:pPr>
      <w:r w:rsidRPr="00F22734">
        <w:rPr>
          <w:rFonts w:ascii="Calibri" w:eastAsia="Times New Roman" w:hAnsi="Calibri" w:cs="Times New Roman"/>
          <w:b/>
          <w:bCs/>
          <w:sz w:val="26"/>
          <w:szCs w:val="26"/>
          <w:lang w:val="en-GB"/>
        </w:rPr>
        <w:t>If you can read this</w:t>
      </w:r>
      <w:r w:rsidR="0081276C" w:rsidRPr="00F22734">
        <w:rPr>
          <w:rFonts w:ascii="Calibri" w:eastAsia="Times New Roman" w:hAnsi="Calibri" w:cs="Times New Roman"/>
          <w:b/>
          <w:bCs/>
          <w:sz w:val="26"/>
          <w:szCs w:val="26"/>
          <w:lang w:val="en-GB"/>
        </w:rPr>
        <w:t>, t</w:t>
      </w:r>
      <w:r w:rsidRPr="00F22734">
        <w:rPr>
          <w:rFonts w:ascii="Calibri" w:eastAsia="Times New Roman" w:hAnsi="Calibri" w:cs="Times New Roman"/>
          <w:b/>
          <w:bCs/>
          <w:sz w:val="26"/>
          <w:szCs w:val="26"/>
          <w:lang w:val="en-GB"/>
        </w:rPr>
        <w:t>hank a Teacher.</w:t>
      </w:r>
    </w:p>
    <w:p w14:paraId="1B25D2E4" w14:textId="77777777" w:rsidR="000E4D51" w:rsidRDefault="000E4D51" w:rsidP="00F22734">
      <w:pPr>
        <w:spacing w:after="0" w:line="240" w:lineRule="auto"/>
        <w:ind w:right="95"/>
        <w:rPr>
          <w:rFonts w:ascii="Calibri" w:eastAsia="Times New Roman" w:hAnsi="Calibri" w:cs="Times New Roman"/>
          <w:color w:val="000000"/>
          <w:lang w:val="en-GB"/>
        </w:rPr>
      </w:pPr>
    </w:p>
    <w:p w14:paraId="151843BB" w14:textId="77777777" w:rsidR="000E4D51" w:rsidRDefault="000E4D51" w:rsidP="00F22734">
      <w:pPr>
        <w:spacing w:after="0" w:line="240" w:lineRule="auto"/>
        <w:ind w:right="95"/>
        <w:rPr>
          <w:rFonts w:ascii="Calibri" w:eastAsia="Times New Roman" w:hAnsi="Calibri" w:cs="Times New Roman"/>
          <w:color w:val="000000"/>
          <w:lang w:val="en-GB"/>
        </w:rPr>
      </w:pPr>
    </w:p>
    <w:p w14:paraId="5EEB1AAC" w14:textId="77777777" w:rsidR="00F22734" w:rsidRDefault="00F22734" w:rsidP="00F22734">
      <w:pPr>
        <w:spacing w:after="0" w:line="240" w:lineRule="auto"/>
        <w:ind w:right="95"/>
        <w:rPr>
          <w:rFonts w:ascii="Calibri" w:eastAsia="Times New Roman" w:hAnsi="Calibri" w:cs="Times New Roman"/>
          <w:color w:val="000000"/>
          <w:lang w:val="en-GB"/>
        </w:rPr>
      </w:pPr>
    </w:p>
    <w:p w14:paraId="7C6B2C18" w14:textId="77777777" w:rsidR="000E4D51" w:rsidRDefault="000E4D51" w:rsidP="00F22734">
      <w:pPr>
        <w:spacing w:after="0" w:line="240" w:lineRule="auto"/>
        <w:ind w:right="95"/>
        <w:rPr>
          <w:rFonts w:ascii="Calibri" w:eastAsia="Times New Roman" w:hAnsi="Calibri" w:cs="Times New Roman"/>
          <w:color w:val="000000"/>
          <w:lang w:val="en-GB"/>
        </w:rPr>
      </w:pPr>
    </w:p>
    <w:p w14:paraId="36879F56" w14:textId="77777777" w:rsidR="000E4D51" w:rsidRPr="00F22734" w:rsidRDefault="000E4D51" w:rsidP="00F22734">
      <w:pPr>
        <w:ind w:right="95"/>
        <w:jc w:val="right"/>
        <w:rPr>
          <w:rFonts w:cstheme="minorHAnsi"/>
          <w:i/>
        </w:rPr>
      </w:pPr>
      <w:r w:rsidRPr="00F22734">
        <w:rPr>
          <w:rFonts w:cstheme="minorHAnsi"/>
          <w:i/>
        </w:rPr>
        <w:t>From the book '</w:t>
      </w:r>
      <w:r w:rsidRPr="00F22734">
        <w:rPr>
          <w:rFonts w:cstheme="minorHAnsi"/>
          <w:i/>
          <w:shd w:val="clear" w:color="auto" w:fill="FFFFFF"/>
        </w:rPr>
        <w:t>50 Rules Kids Won't Learn in School: Real-World Antidotes to Feel-Good Education' </w:t>
      </w:r>
      <w:r w:rsidRPr="00F22734">
        <w:rPr>
          <w:rFonts w:cstheme="minorHAnsi"/>
          <w:i/>
        </w:rPr>
        <w:t> by </w:t>
      </w:r>
      <w:r w:rsidRPr="00F22734">
        <w:rPr>
          <w:rFonts w:cstheme="minorHAnsi"/>
          <w:i/>
          <w:shd w:val="clear" w:color="auto" w:fill="FFFFFF"/>
        </w:rPr>
        <w:t>Charles J Sykes published b</w:t>
      </w:r>
      <w:r w:rsidRPr="00F22734">
        <w:rPr>
          <w:rFonts w:cstheme="minorHAnsi"/>
          <w:i/>
        </w:rPr>
        <w:t>y </w:t>
      </w:r>
      <w:r w:rsidRPr="00F22734">
        <w:rPr>
          <w:rFonts w:cstheme="minorHAnsi"/>
          <w:i/>
          <w:shd w:val="clear" w:color="auto" w:fill="FFFFFF"/>
        </w:rPr>
        <w:t>St. Martin's Press, August 21, 2007.</w:t>
      </w:r>
    </w:p>
    <w:p w14:paraId="0BF88195" w14:textId="77777777" w:rsidR="000E4D51" w:rsidRPr="0081276C" w:rsidRDefault="000E4D51" w:rsidP="00F22734">
      <w:pPr>
        <w:spacing w:after="0" w:line="240" w:lineRule="auto"/>
        <w:ind w:right="95"/>
        <w:rPr>
          <w:rFonts w:ascii="Calibri" w:eastAsia="Times New Roman" w:hAnsi="Calibri" w:cs="Times New Roman"/>
          <w:lang w:val="en-GB"/>
        </w:rPr>
      </w:pPr>
    </w:p>
    <w:sectPr w:rsidR="000E4D51" w:rsidRPr="0081276C" w:rsidSect="00CE4A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9B4"/>
    <w:rsid w:val="000E4D51"/>
    <w:rsid w:val="0045458B"/>
    <w:rsid w:val="006E524B"/>
    <w:rsid w:val="0070606C"/>
    <w:rsid w:val="00794127"/>
    <w:rsid w:val="0081276C"/>
    <w:rsid w:val="00915B3A"/>
    <w:rsid w:val="00925486"/>
    <w:rsid w:val="00C579B4"/>
    <w:rsid w:val="00CE4A68"/>
    <w:rsid w:val="00CF1CFE"/>
    <w:rsid w:val="00D04832"/>
    <w:rsid w:val="00F2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5D6812"/>
  <w15:docId w15:val="{B9AA631E-4E7C-4972-A9E2-652F24D0E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udyOppHeading1">
    <w:name w:val="StudyOpp Heading1"/>
    <w:basedOn w:val="Normal"/>
    <w:qFormat/>
    <w:rsid w:val="0070606C"/>
    <w:pPr>
      <w:spacing w:before="360" w:after="120"/>
    </w:pPr>
    <w:rPr>
      <w:rFonts w:ascii="Comic Sans MS" w:eastAsia="Dotum" w:hAnsi="Comic Sans MS"/>
      <w:b/>
      <w:sz w:val="36"/>
      <w:szCs w:val="36"/>
    </w:rPr>
  </w:style>
  <w:style w:type="paragraph" w:customStyle="1" w:styleId="StudyOppHeading2">
    <w:name w:val="StudyOpp Heading2"/>
    <w:basedOn w:val="Normal"/>
    <w:qFormat/>
    <w:rsid w:val="0070606C"/>
    <w:pPr>
      <w:spacing w:before="240" w:after="120"/>
    </w:pPr>
    <w:rPr>
      <w:rFonts w:ascii="Comic Sans MS" w:hAnsi="Comic Sans MS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9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Bear</dc:creator>
  <cp:lastModifiedBy>Grant Robinson</cp:lastModifiedBy>
  <cp:revision>2</cp:revision>
  <dcterms:created xsi:type="dcterms:W3CDTF">2025-06-26T10:43:00Z</dcterms:created>
  <dcterms:modified xsi:type="dcterms:W3CDTF">2025-06-26T10:43:00Z</dcterms:modified>
</cp:coreProperties>
</file>